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DDE" w:rsidRDefault="007E1E6F" w:rsidP="00FC3963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1563B6">
        <w:rPr>
          <w:b/>
          <w:bCs/>
          <w:sz w:val="28"/>
          <w:szCs w:val="28"/>
        </w:rPr>
        <w:t xml:space="preserve">             </w:t>
      </w:r>
      <w:r w:rsidR="00B821AB">
        <w:rPr>
          <w:b/>
          <w:bCs/>
          <w:sz w:val="28"/>
          <w:szCs w:val="28"/>
        </w:rPr>
        <w:t xml:space="preserve">                                            </w:t>
      </w:r>
    </w:p>
    <w:p w:rsidR="001563B6" w:rsidRDefault="001563B6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Согласовано:                                                      </w:t>
      </w:r>
      <w:r w:rsidR="00B821AB">
        <w:rPr>
          <w:b/>
          <w:bCs/>
          <w:sz w:val="28"/>
          <w:szCs w:val="28"/>
        </w:rPr>
        <w:t>Утверждаю</w:t>
      </w:r>
      <w:r>
        <w:rPr>
          <w:b/>
          <w:bCs/>
          <w:sz w:val="28"/>
          <w:szCs w:val="28"/>
        </w:rPr>
        <w:t xml:space="preserve">:                                     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Глава Эльбрусского                                          Председатель КСП   Эльбрусского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района КБР                       муниципального  района КБР                              </w:t>
      </w:r>
    </w:p>
    <w:p w:rsidR="00B821AB" w:rsidRDefault="00B066C0" w:rsidP="00FC3963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Х</w:t>
      </w:r>
      <w:r w:rsidR="00B821AB">
        <w:rPr>
          <w:b/>
          <w:bCs/>
          <w:sz w:val="28"/>
          <w:szCs w:val="28"/>
        </w:rPr>
        <w:t>.М.</w:t>
      </w:r>
      <w:r>
        <w:rPr>
          <w:b/>
          <w:bCs/>
          <w:sz w:val="28"/>
          <w:szCs w:val="28"/>
        </w:rPr>
        <w:t>Тохаев</w:t>
      </w:r>
      <w:proofErr w:type="spellEnd"/>
      <w:r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 xml:space="preserve">________________                       </w:t>
      </w:r>
      <w:r w:rsidR="00401534">
        <w:rPr>
          <w:b/>
          <w:bCs/>
          <w:sz w:val="28"/>
          <w:szCs w:val="28"/>
        </w:rPr>
        <w:t>Ш.М</w:t>
      </w:r>
      <w:r w:rsidR="00B821AB">
        <w:rPr>
          <w:b/>
          <w:bCs/>
          <w:sz w:val="28"/>
          <w:szCs w:val="28"/>
        </w:rPr>
        <w:t>.</w:t>
      </w:r>
      <w:r w:rsidR="00401534">
        <w:rPr>
          <w:b/>
          <w:bCs/>
          <w:sz w:val="28"/>
          <w:szCs w:val="28"/>
        </w:rPr>
        <w:t xml:space="preserve"> </w:t>
      </w:r>
      <w:proofErr w:type="spellStart"/>
      <w:r w:rsidR="00401534">
        <w:rPr>
          <w:b/>
          <w:bCs/>
          <w:sz w:val="28"/>
          <w:szCs w:val="28"/>
        </w:rPr>
        <w:t>Будаев</w:t>
      </w:r>
      <w:proofErr w:type="spellEnd"/>
      <w:r w:rsidR="009F4A4B">
        <w:rPr>
          <w:b/>
          <w:bCs/>
          <w:sz w:val="28"/>
          <w:szCs w:val="28"/>
        </w:rPr>
        <w:t xml:space="preserve"> </w:t>
      </w:r>
      <w:r w:rsidR="00401534"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>________________</w:t>
      </w:r>
    </w:p>
    <w:p w:rsidR="00B821AB" w:rsidRDefault="00B821AB" w:rsidP="00561AE1">
      <w:pPr>
        <w:rPr>
          <w:b/>
          <w:bCs/>
          <w:sz w:val="28"/>
          <w:szCs w:val="28"/>
        </w:rPr>
      </w:pPr>
    </w:p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ПЛАН РАБОТЫ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КОНТРОЛЬНО-СЧЕТНОЙ ПАЛАТЫ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ЭЛЬБРУССКОГО МУНИЦИПАЛЬНОГО РАЙОНА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КАБАРДИНО-БАЛКАРСКОЙ РЕСПУБЛИКИ</w:t>
      </w:r>
    </w:p>
    <w:p w:rsidR="00B821AB" w:rsidRDefault="00B821AB" w:rsidP="008D3DAE">
      <w:pPr>
        <w:jc w:val="center"/>
      </w:pPr>
      <w:r>
        <w:rPr>
          <w:b/>
          <w:bCs/>
          <w:sz w:val="28"/>
          <w:szCs w:val="28"/>
        </w:rPr>
        <w:t xml:space="preserve">НА </w:t>
      </w:r>
      <w:r w:rsidR="004A5077">
        <w:rPr>
          <w:b/>
          <w:bCs/>
          <w:sz w:val="28"/>
          <w:szCs w:val="28"/>
        </w:rPr>
        <w:t>20</w:t>
      </w:r>
      <w:r w:rsidR="00BE3F7E">
        <w:rPr>
          <w:b/>
          <w:bCs/>
          <w:sz w:val="28"/>
          <w:szCs w:val="28"/>
        </w:rPr>
        <w:t>2</w:t>
      </w:r>
      <w:r w:rsidR="00895624">
        <w:rPr>
          <w:b/>
          <w:bCs/>
          <w:sz w:val="28"/>
          <w:szCs w:val="28"/>
        </w:rPr>
        <w:t>4</w:t>
      </w:r>
      <w:r w:rsidR="009F4A4B">
        <w:rPr>
          <w:b/>
          <w:bCs/>
          <w:sz w:val="28"/>
          <w:szCs w:val="28"/>
        </w:rPr>
        <w:t xml:space="preserve"> </w:t>
      </w:r>
      <w:r w:rsidRPr="008F55D4">
        <w:rPr>
          <w:b/>
          <w:bCs/>
          <w:sz w:val="28"/>
          <w:szCs w:val="28"/>
        </w:rPr>
        <w:t>ГОД</w:t>
      </w:r>
      <w:r w:rsidR="00895624">
        <w:rPr>
          <w:b/>
          <w:bCs/>
          <w:sz w:val="28"/>
          <w:szCs w:val="28"/>
        </w:rPr>
        <w:t xml:space="preserve">. </w:t>
      </w:r>
    </w:p>
    <w:tbl>
      <w:tblPr>
        <w:tblW w:w="5628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3626"/>
        <w:gridCol w:w="2147"/>
        <w:gridCol w:w="1959"/>
        <w:gridCol w:w="8"/>
        <w:gridCol w:w="2062"/>
      </w:tblGrid>
      <w:tr w:rsidR="001426B8" w:rsidRPr="000736B4" w:rsidTr="00895624">
        <w:trPr>
          <w:trHeight w:val="451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Срок</w:t>
            </w:r>
            <w:r w:rsidRPr="000736B4">
              <w:rPr>
                <w:b/>
                <w:bCs/>
                <w:sz w:val="28"/>
                <w:szCs w:val="28"/>
              </w:rPr>
              <w:t xml:space="preserve"> исполнения</w:t>
            </w:r>
          </w:p>
        </w:tc>
        <w:tc>
          <w:tcPr>
            <w:tcW w:w="909" w:type="pct"/>
          </w:tcPr>
          <w:p w:rsidR="001426B8" w:rsidRDefault="009139AD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1426B8">
              <w:rPr>
                <w:b/>
                <w:bCs/>
                <w:sz w:val="28"/>
                <w:szCs w:val="28"/>
              </w:rPr>
              <w:t xml:space="preserve">роверяемый </w:t>
            </w:r>
          </w:p>
          <w:p w:rsidR="001426B8" w:rsidRPr="000736B4" w:rsidRDefault="001426B8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</w:t>
            </w:r>
          </w:p>
        </w:tc>
        <w:tc>
          <w:tcPr>
            <w:tcW w:w="961" w:type="pct"/>
            <w:gridSpan w:val="2"/>
          </w:tcPr>
          <w:p w:rsidR="001426B8" w:rsidRPr="000736B4" w:rsidRDefault="00411896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</w:t>
            </w:r>
            <w:r w:rsidRPr="000736B4">
              <w:rPr>
                <w:b/>
                <w:bCs/>
                <w:sz w:val="28"/>
                <w:szCs w:val="28"/>
              </w:rPr>
              <w:t>твенный</w:t>
            </w:r>
          </w:p>
        </w:tc>
      </w:tr>
      <w:tr w:rsidR="00411896" w:rsidRPr="000736B4" w:rsidTr="0041189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333" w:type="pct"/>
          </w:tcPr>
          <w:p w:rsidR="00411896" w:rsidRPr="000736B4" w:rsidRDefault="00411896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667" w:type="pct"/>
            <w:gridSpan w:val="5"/>
          </w:tcPr>
          <w:p w:rsidR="00411896" w:rsidRPr="00411896" w:rsidRDefault="00411896" w:rsidP="004118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89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МЕРОПРИЯТИЯ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1800" w:type="pct"/>
          </w:tcPr>
          <w:p w:rsidR="001426B8" w:rsidRPr="000736B4" w:rsidRDefault="004B4AC3" w:rsidP="008502EC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B4AC3">
              <w:rPr>
                <w:b/>
                <w:bCs/>
                <w:sz w:val="28"/>
                <w:szCs w:val="28"/>
              </w:rPr>
              <w:t xml:space="preserve">Проверка финансово-хозяйственной деятельности </w:t>
            </w:r>
            <w:r w:rsidR="008502EC" w:rsidRPr="008502EC">
              <w:rPr>
                <w:b/>
                <w:bCs/>
                <w:sz w:val="28"/>
                <w:szCs w:val="28"/>
              </w:rPr>
              <w:t>МКУ ДО "ЦРТД И Ю"</w:t>
            </w:r>
          </w:p>
        </w:tc>
        <w:tc>
          <w:tcPr>
            <w:tcW w:w="996" w:type="pct"/>
          </w:tcPr>
          <w:p w:rsidR="001426B8" w:rsidRPr="000736B4" w:rsidRDefault="001426B8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Январь-Февраль </w:t>
            </w:r>
          </w:p>
        </w:tc>
        <w:tc>
          <w:tcPr>
            <w:tcW w:w="909" w:type="pct"/>
          </w:tcPr>
          <w:p w:rsidR="001426B8" w:rsidRPr="004B4A4E" w:rsidRDefault="009139AD" w:rsidP="008502EC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1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1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1800" w:type="pct"/>
          </w:tcPr>
          <w:p w:rsidR="001426B8" w:rsidRPr="000736B4" w:rsidRDefault="004B4AC3" w:rsidP="003B5910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B4AC3">
              <w:rPr>
                <w:b/>
                <w:bCs/>
                <w:sz w:val="28"/>
                <w:szCs w:val="28"/>
              </w:rPr>
              <w:t xml:space="preserve">Проверка финансово-хозяйственной деятельности </w:t>
            </w:r>
            <w:r w:rsidR="008502EC" w:rsidRPr="008502EC">
              <w:rPr>
                <w:b/>
                <w:bCs/>
                <w:sz w:val="28"/>
                <w:szCs w:val="28"/>
              </w:rPr>
              <w:t>МУ «Централизованная Библиотечная система»</w:t>
            </w:r>
          </w:p>
        </w:tc>
        <w:tc>
          <w:tcPr>
            <w:tcW w:w="996" w:type="pct"/>
          </w:tcPr>
          <w:p w:rsidR="001426B8" w:rsidRPr="000736B4" w:rsidRDefault="0006706A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Февраль-</w:t>
            </w:r>
            <w:r w:rsidR="001426B8">
              <w:rPr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909" w:type="pct"/>
          </w:tcPr>
          <w:p w:rsidR="001426B8" w:rsidRPr="004B4A4E" w:rsidRDefault="009139AD" w:rsidP="008502EC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21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1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1800" w:type="pct"/>
          </w:tcPr>
          <w:p w:rsidR="001426B8" w:rsidRPr="000736B4" w:rsidRDefault="008502EC" w:rsidP="00B066C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Проверка финансово-хозяйственной деятельности МКУ «СШОР»</w:t>
            </w:r>
          </w:p>
        </w:tc>
        <w:tc>
          <w:tcPr>
            <w:tcW w:w="996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Май-И</w:t>
            </w:r>
            <w:r w:rsidRPr="00FC0FF3">
              <w:rPr>
                <w:b/>
                <w:bCs/>
                <w:sz w:val="28"/>
                <w:szCs w:val="28"/>
              </w:rPr>
              <w:t>юнь</w:t>
            </w:r>
          </w:p>
        </w:tc>
        <w:tc>
          <w:tcPr>
            <w:tcW w:w="909" w:type="pct"/>
          </w:tcPr>
          <w:p w:rsidR="001426B8" w:rsidRPr="004B4A4E" w:rsidRDefault="009F4A4B" w:rsidP="008502EC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1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1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124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1800" w:type="pct"/>
          </w:tcPr>
          <w:p w:rsidR="008502EC" w:rsidRPr="008502EC" w:rsidRDefault="008502EC" w:rsidP="008502EC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8502EC" w:rsidRPr="008502EC" w:rsidRDefault="008502EC" w:rsidP="008502EC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8502EC" w:rsidRPr="008502EC" w:rsidRDefault="008502EC" w:rsidP="008502EC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деятельности МКУ СОК</w:t>
            </w:r>
          </w:p>
          <w:p w:rsidR="001426B8" w:rsidRPr="000736B4" w:rsidRDefault="008502EC" w:rsidP="008502EC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«Баксан»</w:t>
            </w:r>
          </w:p>
        </w:tc>
        <w:tc>
          <w:tcPr>
            <w:tcW w:w="996" w:type="pct"/>
          </w:tcPr>
          <w:p w:rsidR="001426B8" w:rsidRPr="000736B4" w:rsidRDefault="00677A8E" w:rsidP="00677A8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Июнь</w:t>
            </w:r>
            <w:r w:rsidR="00C5113B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Июль</w:t>
            </w:r>
          </w:p>
        </w:tc>
        <w:tc>
          <w:tcPr>
            <w:tcW w:w="909" w:type="pct"/>
          </w:tcPr>
          <w:p w:rsidR="001426B8" w:rsidRPr="004B4A4E" w:rsidRDefault="00BF24C9" w:rsidP="009F4A4B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21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1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1.5</w:t>
            </w:r>
          </w:p>
        </w:tc>
        <w:tc>
          <w:tcPr>
            <w:tcW w:w="1800" w:type="pct"/>
          </w:tcPr>
          <w:p w:rsidR="008502EC" w:rsidRPr="008502EC" w:rsidRDefault="008502EC" w:rsidP="008502E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8502EC" w:rsidRPr="008502EC" w:rsidRDefault="008502EC" w:rsidP="008502E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8502EC" w:rsidRPr="008502EC" w:rsidRDefault="008502EC" w:rsidP="008502E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деятельности Местной</w:t>
            </w:r>
          </w:p>
          <w:p w:rsidR="008502EC" w:rsidRPr="008502EC" w:rsidRDefault="008502EC" w:rsidP="008502E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 xml:space="preserve">администрации </w:t>
            </w:r>
            <w:proofErr w:type="spellStart"/>
            <w:r w:rsidRPr="008502EC">
              <w:rPr>
                <w:b/>
                <w:bCs/>
                <w:sz w:val="28"/>
                <w:szCs w:val="28"/>
              </w:rPr>
              <w:t>с.п</w:t>
            </w:r>
            <w:proofErr w:type="spellEnd"/>
            <w:r w:rsidRPr="008502EC">
              <w:rPr>
                <w:b/>
                <w:bCs/>
                <w:sz w:val="28"/>
                <w:szCs w:val="28"/>
              </w:rPr>
              <w:t>.</w:t>
            </w:r>
          </w:p>
          <w:p w:rsidR="001426B8" w:rsidRPr="000736B4" w:rsidRDefault="008502EC" w:rsidP="008502E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502EC">
              <w:rPr>
                <w:b/>
                <w:bCs/>
                <w:sz w:val="28"/>
                <w:szCs w:val="28"/>
              </w:rPr>
              <w:t>Верхний Баксан</w:t>
            </w:r>
          </w:p>
        </w:tc>
        <w:tc>
          <w:tcPr>
            <w:tcW w:w="996" w:type="pct"/>
          </w:tcPr>
          <w:p w:rsidR="001426B8" w:rsidRDefault="001426B8" w:rsidP="004B4A4E">
            <w:pPr>
              <w:jc w:val="center"/>
              <w:rPr>
                <w:b/>
                <w:bCs/>
                <w:sz w:val="28"/>
                <w:szCs w:val="28"/>
              </w:rPr>
            </w:pPr>
            <w:r w:rsidRPr="0053412F">
              <w:rPr>
                <w:b/>
                <w:bCs/>
                <w:sz w:val="28"/>
                <w:szCs w:val="28"/>
              </w:rPr>
              <w:t>Сентябрь-Октябрь</w:t>
            </w:r>
          </w:p>
        </w:tc>
        <w:tc>
          <w:tcPr>
            <w:tcW w:w="913" w:type="pct"/>
            <w:gridSpan w:val="2"/>
          </w:tcPr>
          <w:p w:rsidR="001426B8" w:rsidRPr="004B4A4E" w:rsidRDefault="00BF24C9" w:rsidP="008502EC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1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57" w:type="pct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1439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1800" w:type="pct"/>
          </w:tcPr>
          <w:p w:rsidR="001426B8" w:rsidRDefault="004B4AC3" w:rsidP="008502EC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B4AC3">
              <w:rPr>
                <w:b/>
                <w:bCs/>
                <w:sz w:val="28"/>
                <w:szCs w:val="28"/>
              </w:rPr>
              <w:t xml:space="preserve">Проверка финансово-хозяйственной деятельности Местная Администрация </w:t>
            </w:r>
            <w:proofErr w:type="spellStart"/>
            <w:r w:rsidRPr="004B4AC3">
              <w:rPr>
                <w:b/>
                <w:bCs/>
                <w:sz w:val="28"/>
                <w:szCs w:val="28"/>
              </w:rPr>
              <w:t>с.п</w:t>
            </w:r>
            <w:proofErr w:type="spellEnd"/>
            <w:r w:rsidRPr="004B4AC3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4B4AC3">
              <w:rPr>
                <w:b/>
                <w:bCs/>
                <w:sz w:val="28"/>
                <w:szCs w:val="28"/>
              </w:rPr>
              <w:t>Кенделен</w:t>
            </w:r>
            <w:proofErr w:type="spellEnd"/>
          </w:p>
        </w:tc>
        <w:tc>
          <w:tcPr>
            <w:tcW w:w="996" w:type="pct"/>
          </w:tcPr>
          <w:p w:rsidR="001426B8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A71509">
              <w:rPr>
                <w:b/>
                <w:bCs/>
                <w:sz w:val="28"/>
                <w:szCs w:val="28"/>
              </w:rPr>
              <w:t>Ноябрь</w:t>
            </w:r>
            <w:r w:rsidR="00677A8E">
              <w:rPr>
                <w:b/>
                <w:bCs/>
                <w:sz w:val="28"/>
                <w:szCs w:val="28"/>
              </w:rPr>
              <w:t>- Декабрь</w:t>
            </w:r>
          </w:p>
        </w:tc>
        <w:tc>
          <w:tcPr>
            <w:tcW w:w="913" w:type="pct"/>
            <w:gridSpan w:val="2"/>
          </w:tcPr>
          <w:p w:rsidR="001426B8" w:rsidRPr="004B4A4E" w:rsidRDefault="00BF24C9" w:rsidP="008502EC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1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57" w:type="pct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4667" w:type="pct"/>
            <w:gridSpan w:val="5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ЭКСПЕРТНО-АНАЛИТИЧЕСКИЕ МЕРОПРИЯТИЯ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2.1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1800" w:type="pct"/>
          </w:tcPr>
          <w:p w:rsidR="001426B8" w:rsidRPr="000736B4" w:rsidRDefault="001426B8" w:rsidP="004B4AC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 решения сессии «Об исполнении бюджета Эльбрусского муниципального района за 20</w:t>
            </w:r>
            <w:r w:rsidR="0006706A">
              <w:rPr>
                <w:b/>
                <w:bCs/>
                <w:sz w:val="28"/>
                <w:szCs w:val="28"/>
              </w:rPr>
              <w:t>2</w:t>
            </w:r>
            <w:r w:rsidR="004B4AC3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год»</w:t>
            </w:r>
          </w:p>
        </w:tc>
        <w:tc>
          <w:tcPr>
            <w:tcW w:w="996" w:type="pct"/>
          </w:tcPr>
          <w:p w:rsidR="001426B8" w:rsidRPr="00765450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– Май </w:t>
            </w:r>
          </w:p>
        </w:tc>
        <w:tc>
          <w:tcPr>
            <w:tcW w:w="1870" w:type="pct"/>
            <w:gridSpan w:val="3"/>
          </w:tcPr>
          <w:p w:rsidR="001426B8" w:rsidRPr="004B4A4E" w:rsidRDefault="001426B8" w:rsidP="000736B4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1800" w:type="pct"/>
          </w:tcPr>
          <w:p w:rsidR="001426B8" w:rsidRPr="000736B4" w:rsidRDefault="001426B8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внесени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0736B4">
              <w:rPr>
                <w:b/>
                <w:bCs/>
                <w:sz w:val="28"/>
                <w:szCs w:val="28"/>
              </w:rPr>
              <w:t xml:space="preserve"> изменений в решение Совета местного самоуправления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4B4AC3">
              <w:rPr>
                <w:b/>
                <w:bCs/>
                <w:sz w:val="28"/>
                <w:szCs w:val="28"/>
              </w:rPr>
              <w:t>4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и </w:t>
            </w:r>
            <w:r w:rsidR="00635741">
              <w:rPr>
                <w:b/>
                <w:bCs/>
                <w:sz w:val="28"/>
                <w:szCs w:val="28"/>
              </w:rPr>
              <w:t>плановый период 202</w:t>
            </w:r>
            <w:r w:rsidR="004B4AC3">
              <w:rPr>
                <w:b/>
                <w:bCs/>
                <w:sz w:val="28"/>
                <w:szCs w:val="28"/>
              </w:rPr>
              <w:t>5</w:t>
            </w:r>
            <w:r w:rsidR="00635741">
              <w:rPr>
                <w:b/>
                <w:bCs/>
                <w:sz w:val="28"/>
                <w:szCs w:val="28"/>
              </w:rPr>
              <w:t>-202</w:t>
            </w:r>
            <w:r w:rsidR="004B4AC3">
              <w:rPr>
                <w:b/>
                <w:bCs/>
                <w:sz w:val="28"/>
                <w:szCs w:val="28"/>
              </w:rPr>
              <w:t>6</w:t>
            </w:r>
            <w:r w:rsidR="00635741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года  (по мере представления)</w:t>
            </w:r>
          </w:p>
        </w:tc>
        <w:tc>
          <w:tcPr>
            <w:tcW w:w="1870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800" w:type="pct"/>
          </w:tcPr>
          <w:p w:rsidR="001426B8" w:rsidRPr="000736B4" w:rsidRDefault="00BF24C9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24C9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</w:t>
            </w:r>
            <w:r>
              <w:rPr>
                <w:b/>
                <w:bCs/>
                <w:sz w:val="28"/>
                <w:szCs w:val="28"/>
              </w:rPr>
              <w:t>ы</w:t>
            </w:r>
            <w:r w:rsidRPr="00BF24C9">
              <w:rPr>
                <w:b/>
                <w:bCs/>
                <w:sz w:val="28"/>
                <w:szCs w:val="28"/>
              </w:rPr>
              <w:t xml:space="preserve"> решени</w:t>
            </w:r>
            <w:r>
              <w:rPr>
                <w:b/>
                <w:bCs/>
                <w:sz w:val="28"/>
                <w:szCs w:val="28"/>
              </w:rPr>
              <w:t>й</w:t>
            </w:r>
            <w:r w:rsidRPr="00BF24C9">
              <w:rPr>
                <w:b/>
                <w:bCs/>
                <w:sz w:val="28"/>
                <w:szCs w:val="28"/>
              </w:rPr>
              <w:t xml:space="preserve"> сессии «Об исполнении бюджета </w:t>
            </w:r>
            <w:r>
              <w:rPr>
                <w:b/>
                <w:bCs/>
                <w:sz w:val="28"/>
                <w:szCs w:val="28"/>
              </w:rPr>
              <w:t xml:space="preserve">поселений </w:t>
            </w:r>
            <w:r w:rsidRPr="00BF24C9">
              <w:rPr>
                <w:b/>
                <w:bCs/>
                <w:sz w:val="28"/>
                <w:szCs w:val="28"/>
              </w:rPr>
              <w:t>Эльбрусско</w:t>
            </w:r>
            <w:r w:rsidR="00677A8E">
              <w:rPr>
                <w:b/>
                <w:bCs/>
                <w:sz w:val="28"/>
                <w:szCs w:val="28"/>
              </w:rPr>
              <w:t>го муниципального района за 202</w:t>
            </w:r>
            <w:r w:rsidR="004B4AC3">
              <w:rPr>
                <w:b/>
                <w:bCs/>
                <w:sz w:val="28"/>
                <w:szCs w:val="28"/>
              </w:rPr>
              <w:t>3</w:t>
            </w:r>
            <w:r w:rsidRPr="00BF24C9">
              <w:rPr>
                <w:b/>
                <w:bCs/>
                <w:sz w:val="28"/>
                <w:szCs w:val="28"/>
              </w:rPr>
              <w:t xml:space="preserve"> год»</w:t>
            </w:r>
            <w:r w:rsidR="001426B8" w:rsidRPr="000736B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</w:tcPr>
          <w:p w:rsidR="001426B8" w:rsidRPr="000736B4" w:rsidRDefault="00BF24C9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0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1800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</w:t>
            </w:r>
            <w:r>
              <w:rPr>
                <w:b/>
                <w:bCs/>
                <w:sz w:val="28"/>
                <w:szCs w:val="28"/>
              </w:rPr>
              <w:t>овая экспертиза проектов решений</w:t>
            </w:r>
            <w:r w:rsidRPr="000736B4">
              <w:rPr>
                <w:b/>
                <w:bCs/>
                <w:sz w:val="28"/>
                <w:szCs w:val="28"/>
              </w:rPr>
              <w:t xml:space="preserve">, </w:t>
            </w:r>
            <w:r w:rsidRPr="000736B4">
              <w:rPr>
                <w:b/>
                <w:bCs/>
                <w:sz w:val="28"/>
                <w:szCs w:val="28"/>
              </w:rPr>
              <w:lastRenderedPageBreak/>
              <w:t>предусматривающих расходы за счет средств бюджета и влияющих на формирование и исполнение бюджета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lastRenderedPageBreak/>
              <w:t>По мере поступления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Финансовая экспертиза проектов  муниципальных целевых программ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1800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Внешняя проверка годовой бюджетной отчетности</w:t>
            </w:r>
            <w:r w:rsidRPr="004B4A4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главных</w:t>
            </w:r>
            <w:r w:rsidRPr="004B4A4E">
              <w:rPr>
                <w:b/>
                <w:bCs/>
                <w:sz w:val="28"/>
                <w:szCs w:val="28"/>
              </w:rPr>
              <w:t xml:space="preserve"> администраторы средств местного бюджета 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4A4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3464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1800" w:type="pct"/>
          </w:tcPr>
          <w:p w:rsidR="001426B8" w:rsidRPr="000736B4" w:rsidRDefault="001426B8" w:rsidP="004B4AC3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по проекту решения Совета местного самоуправления Эльбрусского муниципального района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4B4AC3">
              <w:rPr>
                <w:b/>
                <w:bCs/>
                <w:sz w:val="28"/>
                <w:szCs w:val="28"/>
              </w:rPr>
              <w:t>5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и плановый период 202</w:t>
            </w:r>
            <w:r w:rsidR="004B4AC3">
              <w:rPr>
                <w:b/>
                <w:bCs/>
                <w:sz w:val="28"/>
                <w:szCs w:val="28"/>
              </w:rPr>
              <w:t>6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4B4AC3">
              <w:rPr>
                <w:b/>
                <w:bCs/>
                <w:sz w:val="28"/>
                <w:szCs w:val="28"/>
              </w:rPr>
              <w:t>7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2.8</w:t>
            </w:r>
          </w:p>
        </w:tc>
        <w:tc>
          <w:tcPr>
            <w:tcW w:w="1800" w:type="pct"/>
          </w:tcPr>
          <w:p w:rsidR="001426B8" w:rsidRPr="000736B4" w:rsidRDefault="001426B8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Советов местных самоуправлений сельских поселений « О бюд</w:t>
            </w:r>
            <w:r>
              <w:rPr>
                <w:b/>
                <w:bCs/>
                <w:sz w:val="28"/>
                <w:szCs w:val="28"/>
              </w:rPr>
              <w:t>жете сельского поселения на 202</w:t>
            </w:r>
            <w:r w:rsidR="004B4AC3">
              <w:rPr>
                <w:b/>
                <w:bCs/>
                <w:sz w:val="28"/>
                <w:szCs w:val="28"/>
              </w:rPr>
              <w:t>5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год и плановый период 202</w:t>
            </w:r>
            <w:r w:rsidR="004B4AC3">
              <w:rPr>
                <w:b/>
                <w:bCs/>
                <w:sz w:val="28"/>
                <w:szCs w:val="28"/>
              </w:rPr>
              <w:t>6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4B4AC3">
              <w:rPr>
                <w:b/>
                <w:bCs/>
                <w:sz w:val="28"/>
                <w:szCs w:val="28"/>
              </w:rPr>
              <w:t>7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Ноябрь-Декабрь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2.9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и представление заключений в соответствии с запросами депутатов , депутатских комиссий и рабочих групп Совета местного самоуправления Эльбрусского муниципального района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lastRenderedPageBreak/>
              <w:t>2.</w:t>
            </w:r>
            <w:r w:rsidR="00895624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и представление заключе</w:t>
            </w:r>
            <w:r w:rsidR="004B4AC3">
              <w:rPr>
                <w:b/>
                <w:bCs/>
                <w:sz w:val="28"/>
                <w:szCs w:val="28"/>
              </w:rPr>
              <w:t>ний в соответствии с запросами Г</w:t>
            </w:r>
            <w:r w:rsidRPr="000736B4">
              <w:rPr>
                <w:b/>
                <w:bCs/>
                <w:sz w:val="28"/>
                <w:szCs w:val="28"/>
              </w:rPr>
              <w:t>лавы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</w:t>
            </w:r>
            <w:r w:rsidR="0089562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Оказание информационно-методической помощи участникам бюджетного процесса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постоянно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2.1</w:t>
            </w:r>
            <w:r w:rsidR="0089562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pct"/>
          </w:tcPr>
          <w:p w:rsidR="001426B8" w:rsidRPr="000736B4" w:rsidRDefault="001426B8" w:rsidP="00C93A6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плана работы Контрольно-счетной палаты Эльбрусского м</w:t>
            </w:r>
            <w:r>
              <w:rPr>
                <w:b/>
                <w:bCs/>
                <w:sz w:val="28"/>
                <w:szCs w:val="28"/>
              </w:rPr>
              <w:t>униципального района КБР на 202</w:t>
            </w:r>
            <w:r w:rsidR="00C93A60">
              <w:rPr>
                <w:b/>
                <w:bCs/>
                <w:sz w:val="28"/>
                <w:szCs w:val="28"/>
              </w:rPr>
              <w:t>5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67" w:type="pct"/>
            <w:gridSpan w:val="5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ИНФОРМАЦИОННАЯ И ОРГАНИЗАЦИОННАЯ ДЕЯТЕЛЬНОСТЬ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Контроль реализации представлений, предписаний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 w:rsidRPr="000736B4">
              <w:rPr>
                <w:b/>
                <w:bCs/>
                <w:sz w:val="28"/>
                <w:szCs w:val="28"/>
              </w:rPr>
              <w:t>информационных писем Контрольно-счетной палаты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течение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Телекоммуникационной сети Интернет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  <w:r w:rsidR="0089562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Участие</w:t>
            </w:r>
            <w:r w:rsidRPr="000736B4">
              <w:rPr>
                <w:b/>
                <w:bCs/>
                <w:sz w:val="28"/>
                <w:szCs w:val="28"/>
              </w:rPr>
              <w:t xml:space="preserve"> в конференциях Союза контрольно-счетных органов муниципальных образований КБР, в учебных заведениях для специалистов финансового контроля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 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895624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3.3</w:t>
            </w:r>
          </w:p>
        </w:tc>
        <w:tc>
          <w:tcPr>
            <w:tcW w:w="1800" w:type="pct"/>
          </w:tcPr>
          <w:p w:rsidR="001426B8" w:rsidRPr="000736B4" w:rsidRDefault="001426B8" w:rsidP="006357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Подборка,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подшивка материалов, документов Контрольно-счетной палаты.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Подготовка дел для  архив</w:t>
            </w:r>
            <w:r w:rsidR="00635741">
              <w:rPr>
                <w:b/>
                <w:bCs/>
                <w:sz w:val="28"/>
                <w:szCs w:val="28"/>
              </w:rPr>
              <w:t>а</w:t>
            </w:r>
            <w:r w:rsidRPr="000736B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0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</w:tbl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4E2E5E" w:rsidRDefault="00B821AB" w:rsidP="008D3DAE">
      <w:pPr>
        <w:jc w:val="center"/>
        <w:rPr>
          <w:b/>
          <w:bCs/>
          <w:sz w:val="28"/>
          <w:szCs w:val="28"/>
        </w:rPr>
      </w:pPr>
    </w:p>
    <w:sectPr w:rsidR="00B821AB" w:rsidRPr="004E2E5E" w:rsidSect="002953C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AE"/>
    <w:rsid w:val="00003379"/>
    <w:rsid w:val="00030BCC"/>
    <w:rsid w:val="00053DDE"/>
    <w:rsid w:val="0006706A"/>
    <w:rsid w:val="000736B4"/>
    <w:rsid w:val="000D77A1"/>
    <w:rsid w:val="001110C6"/>
    <w:rsid w:val="001426B8"/>
    <w:rsid w:val="001563B6"/>
    <w:rsid w:val="001D0F57"/>
    <w:rsid w:val="00270108"/>
    <w:rsid w:val="00280C96"/>
    <w:rsid w:val="002953C5"/>
    <w:rsid w:val="002A3D1A"/>
    <w:rsid w:val="002C1C6B"/>
    <w:rsid w:val="002C20DE"/>
    <w:rsid w:val="002C2B65"/>
    <w:rsid w:val="00323367"/>
    <w:rsid w:val="00372AC2"/>
    <w:rsid w:val="00396616"/>
    <w:rsid w:val="003A4E5D"/>
    <w:rsid w:val="003B5910"/>
    <w:rsid w:val="00401534"/>
    <w:rsid w:val="00411896"/>
    <w:rsid w:val="00441F67"/>
    <w:rsid w:val="00443F87"/>
    <w:rsid w:val="0049494D"/>
    <w:rsid w:val="004A5077"/>
    <w:rsid w:val="004B4A4E"/>
    <w:rsid w:val="004B4AC3"/>
    <w:rsid w:val="004E2E5E"/>
    <w:rsid w:val="00506B8A"/>
    <w:rsid w:val="00507430"/>
    <w:rsid w:val="0053412F"/>
    <w:rsid w:val="00552E95"/>
    <w:rsid w:val="00561AE1"/>
    <w:rsid w:val="005F6887"/>
    <w:rsid w:val="00610399"/>
    <w:rsid w:val="00635741"/>
    <w:rsid w:val="00642583"/>
    <w:rsid w:val="006551D8"/>
    <w:rsid w:val="00672C84"/>
    <w:rsid w:val="00677A8E"/>
    <w:rsid w:val="006A40F4"/>
    <w:rsid w:val="006A5DAC"/>
    <w:rsid w:val="006B4B45"/>
    <w:rsid w:val="006D45D7"/>
    <w:rsid w:val="00710CDE"/>
    <w:rsid w:val="00723B20"/>
    <w:rsid w:val="00765450"/>
    <w:rsid w:val="0078334B"/>
    <w:rsid w:val="007B38CC"/>
    <w:rsid w:val="007B4668"/>
    <w:rsid w:val="007D65D8"/>
    <w:rsid w:val="007D72AF"/>
    <w:rsid w:val="007E1E6F"/>
    <w:rsid w:val="007E3A24"/>
    <w:rsid w:val="007F2CC8"/>
    <w:rsid w:val="00811719"/>
    <w:rsid w:val="00814B12"/>
    <w:rsid w:val="008502EC"/>
    <w:rsid w:val="008542AE"/>
    <w:rsid w:val="008777A9"/>
    <w:rsid w:val="00895624"/>
    <w:rsid w:val="008A3336"/>
    <w:rsid w:val="008D3DAE"/>
    <w:rsid w:val="008F55D4"/>
    <w:rsid w:val="008F7D8F"/>
    <w:rsid w:val="009139AD"/>
    <w:rsid w:val="00933B2A"/>
    <w:rsid w:val="009567A6"/>
    <w:rsid w:val="009D5691"/>
    <w:rsid w:val="009F4A4B"/>
    <w:rsid w:val="00A71509"/>
    <w:rsid w:val="00AE126A"/>
    <w:rsid w:val="00B066C0"/>
    <w:rsid w:val="00B54A0C"/>
    <w:rsid w:val="00B821AB"/>
    <w:rsid w:val="00BE3F7E"/>
    <w:rsid w:val="00BF24C9"/>
    <w:rsid w:val="00C5113B"/>
    <w:rsid w:val="00C803D2"/>
    <w:rsid w:val="00C93A60"/>
    <w:rsid w:val="00CA6918"/>
    <w:rsid w:val="00D8531F"/>
    <w:rsid w:val="00D8622B"/>
    <w:rsid w:val="00EB0B6E"/>
    <w:rsid w:val="00F16173"/>
    <w:rsid w:val="00F215DC"/>
    <w:rsid w:val="00F24E9E"/>
    <w:rsid w:val="00F37229"/>
    <w:rsid w:val="00F44D26"/>
    <w:rsid w:val="00F5627A"/>
    <w:rsid w:val="00F8335F"/>
    <w:rsid w:val="00FC0FF3"/>
    <w:rsid w:val="00FC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83AD59-082D-42FA-AFC2-5A7AEA73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D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3D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5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42D4-CA1E-4A58-A5CB-036ED8F2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CityLine</cp:lastModifiedBy>
  <cp:revision>2</cp:revision>
  <cp:lastPrinted>2023-12-06T12:26:00Z</cp:lastPrinted>
  <dcterms:created xsi:type="dcterms:W3CDTF">2023-12-22T13:03:00Z</dcterms:created>
  <dcterms:modified xsi:type="dcterms:W3CDTF">2023-12-22T13:03:00Z</dcterms:modified>
</cp:coreProperties>
</file>